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A" w:rsidRDefault="00FA521A" w:rsidP="00FA521A">
      <w:pPr>
        <w:spacing w:after="0" w:line="240" w:lineRule="auto"/>
        <w:rPr>
          <w:rFonts w:ascii="RussianRail G Pro Extended" w:eastAsia="Times New Roman" w:hAnsi="RussianRail G Pro Extended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RussianRail G Pro Extended" w:eastAsia="Times New Roman" w:hAnsi="RussianRail G Pro Extended" w:cs="Times New Roman"/>
          <w:b/>
          <w:bCs/>
          <w:noProof/>
          <w:color w:val="000000"/>
          <w:sz w:val="48"/>
          <w:szCs w:val="48"/>
          <w:lang w:eastAsia="ru-RU"/>
        </w:rPr>
        <w:drawing>
          <wp:inline distT="0" distB="0" distL="0" distR="0" wp14:anchorId="6DB2F2B2">
            <wp:extent cx="709549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21A" w:rsidRPr="00FA521A" w:rsidRDefault="00FA521A" w:rsidP="00FA521A">
      <w:pPr>
        <w:spacing w:after="0" w:line="240" w:lineRule="auto"/>
        <w:ind w:right="2"/>
        <w:jc w:val="center"/>
        <w:rPr>
          <w:rFonts w:ascii="RussianRail G Pro Medium" w:eastAsia="Times New Roman" w:hAnsi="RussianRail G Pro Medium" w:cs="Times New Roman"/>
          <w:b/>
          <w:color w:val="FF0000"/>
          <w:sz w:val="44"/>
          <w:szCs w:val="44"/>
          <w:lang w:eastAsia="ru-RU"/>
        </w:rPr>
      </w:pPr>
      <w:bookmarkStart w:id="0" w:name="_GoBack"/>
      <w:r w:rsidRPr="00FA521A">
        <w:rPr>
          <w:rFonts w:ascii="RussianRail G Pro Medium" w:eastAsia="Times New Roman" w:hAnsi="RussianRail G Pro Medium" w:cs="Times New Roman"/>
          <w:b/>
          <w:color w:val="FF0000"/>
          <w:sz w:val="44"/>
          <w:szCs w:val="44"/>
          <w:lang w:eastAsia="ru-RU"/>
        </w:rPr>
        <w:t>УВАЖАЕМЫЕ ПАССАЖИРЫ!</w:t>
      </w:r>
    </w:p>
    <w:p w:rsidR="008A1B93" w:rsidRDefault="00FA521A" w:rsidP="000620B3">
      <w:pPr>
        <w:spacing w:after="0" w:line="240" w:lineRule="auto"/>
        <w:ind w:left="567"/>
        <w:jc w:val="center"/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</w:pPr>
      <w:r w:rsidRPr="00B14215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 xml:space="preserve">Для организации посадки и высадки </w:t>
      </w:r>
    </w:p>
    <w:p w:rsidR="009A5602" w:rsidRPr="00B14215" w:rsidRDefault="00FA521A" w:rsidP="000620B3">
      <w:pPr>
        <w:spacing w:after="0" w:line="240" w:lineRule="auto"/>
        <w:ind w:left="567"/>
        <w:jc w:val="center"/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</w:pPr>
      <w:r w:rsidRPr="00B14215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 xml:space="preserve">организованной группы детей </w:t>
      </w:r>
    </w:p>
    <w:p w:rsidR="000620B3" w:rsidRPr="008A1B93" w:rsidRDefault="00FA521A" w:rsidP="008A1B93">
      <w:pPr>
        <w:spacing w:after="0" w:line="240" w:lineRule="auto"/>
        <w:ind w:left="567"/>
        <w:jc w:val="center"/>
        <w:rPr>
          <w:rFonts w:ascii="RussianRail G Pro Extended" w:eastAsia="Times New Roman" w:hAnsi="RussianRail G Pro Extended" w:cs="Times New Roman"/>
          <w:b/>
          <w:bCs/>
          <w:sz w:val="30"/>
          <w:szCs w:val="30"/>
          <w:lang w:eastAsia="ru-RU"/>
        </w:rPr>
      </w:pPr>
      <w:r w:rsidRPr="00B14215">
        <w:rPr>
          <w:rFonts w:ascii="RussianRail G Pro Extended" w:eastAsia="Times New Roman" w:hAnsi="RussianRail G Pro Extended" w:cs="Times New Roman"/>
          <w:b/>
          <w:bCs/>
          <w:color w:val="FF0000"/>
          <w:sz w:val="30"/>
          <w:szCs w:val="30"/>
          <w:lang w:eastAsia="ru-RU"/>
        </w:rPr>
        <w:t>25 и 30 июня</w:t>
      </w:r>
      <w:r w:rsidR="008A1B93">
        <w:rPr>
          <w:rFonts w:ascii="RussianRail G Pro Extended" w:eastAsia="Times New Roman" w:hAnsi="RussianRail G Pro Extended" w:cs="Times New Roman"/>
          <w:b/>
          <w:bCs/>
          <w:color w:val="FF0000"/>
          <w:sz w:val="30"/>
          <w:szCs w:val="30"/>
          <w:lang w:eastAsia="ru-RU"/>
        </w:rPr>
        <w:t xml:space="preserve">, </w:t>
      </w:r>
      <w:r w:rsidR="008A1B93" w:rsidRPr="008A1B93">
        <w:rPr>
          <w:rFonts w:ascii="RussianRail G Pro Extended" w:eastAsia="Times New Roman" w:hAnsi="RussianRail G Pro Extended" w:cs="Times New Roman"/>
          <w:b/>
          <w:bCs/>
          <w:sz w:val="30"/>
          <w:szCs w:val="30"/>
          <w:lang w:eastAsia="ru-RU"/>
        </w:rPr>
        <w:t>увеличена продолжительность стоянки по</w:t>
      </w:r>
      <w:r w:rsidRPr="008A1B93">
        <w:rPr>
          <w:rFonts w:ascii="RussianRail G Pro Extended" w:eastAsia="Times New Roman" w:hAnsi="RussianRail G Pro Extended" w:cs="Times New Roman"/>
          <w:b/>
          <w:bCs/>
          <w:sz w:val="30"/>
          <w:szCs w:val="30"/>
          <w:lang w:eastAsia="ru-RU"/>
        </w:rPr>
        <w:t xml:space="preserve"> </w:t>
      </w:r>
      <w:r w:rsidR="008A1B93" w:rsidRPr="008A1B93">
        <w:rPr>
          <w:rFonts w:ascii="RussianRail G Pro Extended" w:eastAsia="Times New Roman" w:hAnsi="RussianRail G Pro Extended" w:cs="Times New Roman"/>
          <w:b/>
          <w:bCs/>
          <w:sz w:val="30"/>
          <w:szCs w:val="30"/>
          <w:lang w:eastAsia="ru-RU"/>
        </w:rPr>
        <w:t xml:space="preserve">остановочному пункту Пионерская, </w:t>
      </w:r>
    </w:p>
    <w:p w:rsidR="008A1B93" w:rsidRDefault="00FA521A" w:rsidP="000620B3">
      <w:pPr>
        <w:spacing w:after="0" w:line="240" w:lineRule="auto"/>
        <w:ind w:left="567"/>
        <w:jc w:val="center"/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</w:pPr>
      <w:r w:rsidRPr="00B14215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 xml:space="preserve">внесены изменения в график движения </w:t>
      </w:r>
    </w:p>
    <w:p w:rsidR="000620B3" w:rsidRPr="00B14215" w:rsidRDefault="00FA521A" w:rsidP="000620B3">
      <w:pPr>
        <w:spacing w:after="0" w:line="240" w:lineRule="auto"/>
        <w:ind w:left="567"/>
        <w:jc w:val="center"/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</w:pPr>
      <w:r w:rsidRPr="00B14215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>пригородных поездов</w:t>
      </w:r>
      <w:r w:rsidR="000620B3" w:rsidRPr="00B14215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0620B3" w:rsidRPr="00B14215" w:rsidRDefault="000620B3" w:rsidP="000620B3">
      <w:pPr>
        <w:spacing w:after="0" w:line="240" w:lineRule="auto"/>
        <w:ind w:left="567"/>
        <w:jc w:val="center"/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</w:pPr>
      <w:r w:rsidRPr="00B14215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 xml:space="preserve">№ </w:t>
      </w:r>
      <w:r w:rsidRPr="00FA521A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 xml:space="preserve">6437 Уфа – </w:t>
      </w:r>
      <w:proofErr w:type="spellStart"/>
      <w:r w:rsidRPr="00FA521A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>Раевка</w:t>
      </w:r>
      <w:proofErr w:type="spellEnd"/>
      <w:r w:rsidRPr="00B14215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 xml:space="preserve">,  </w:t>
      </w:r>
    </w:p>
    <w:p w:rsidR="00FA521A" w:rsidRDefault="00C82714" w:rsidP="00C82714">
      <w:pPr>
        <w:spacing w:after="0" w:line="240" w:lineRule="auto"/>
        <w:ind w:left="567"/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</w:t>
      </w:r>
      <w:r w:rsidR="000620B3" w:rsidRPr="00FA521A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 xml:space="preserve">№ 6456 </w:t>
      </w:r>
      <w:proofErr w:type="spellStart"/>
      <w:r w:rsidR="000620B3" w:rsidRPr="00FA521A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>Раевка</w:t>
      </w:r>
      <w:proofErr w:type="spellEnd"/>
      <w:r w:rsidR="000620B3" w:rsidRPr="00FA521A"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  <w:t xml:space="preserve"> – Уфа</w:t>
      </w:r>
    </w:p>
    <w:bookmarkEnd w:id="0"/>
    <w:p w:rsidR="00B14215" w:rsidRPr="00B14215" w:rsidRDefault="00B14215" w:rsidP="000620B3">
      <w:pPr>
        <w:spacing w:after="0" w:line="240" w:lineRule="auto"/>
        <w:ind w:left="567"/>
        <w:jc w:val="center"/>
        <w:rPr>
          <w:rFonts w:ascii="RussianRail G Pro Extended" w:eastAsia="Times New Roman" w:hAnsi="RussianRail G Pro Extended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417"/>
        <w:gridCol w:w="1420"/>
        <w:gridCol w:w="1403"/>
        <w:gridCol w:w="1796"/>
        <w:gridCol w:w="1416"/>
        <w:gridCol w:w="1268"/>
        <w:gridCol w:w="1418"/>
      </w:tblGrid>
      <w:tr w:rsidR="000620B3" w:rsidRPr="000620B3" w:rsidTr="009A5602">
        <w:tc>
          <w:tcPr>
            <w:tcW w:w="4240" w:type="dxa"/>
            <w:gridSpan w:val="3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0B3"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6437 Уфа – </w:t>
            </w:r>
            <w:proofErr w:type="spellStart"/>
            <w:r w:rsidRPr="000620B3"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Раевка</w:t>
            </w:r>
            <w:proofErr w:type="spellEnd"/>
          </w:p>
        </w:tc>
        <w:tc>
          <w:tcPr>
            <w:tcW w:w="1796" w:type="dxa"/>
            <w:vMerge w:val="restart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0B3"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4102" w:type="dxa"/>
            <w:gridSpan w:val="3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6456 </w:t>
            </w:r>
            <w:proofErr w:type="spellStart"/>
            <w:r w:rsidRPr="000620B3"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Раевка</w:t>
            </w:r>
            <w:proofErr w:type="spellEnd"/>
            <w:r w:rsidRPr="000620B3"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Уфа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</w:t>
            </w:r>
            <w:proofErr w:type="spellEnd"/>
          </w:p>
        </w:tc>
        <w:tc>
          <w:tcPr>
            <w:tcW w:w="1420" w:type="dxa"/>
            <w:vAlign w:val="center"/>
          </w:tcPr>
          <w:p w:rsid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стоянка</w:t>
            </w:r>
          </w:p>
        </w:tc>
        <w:tc>
          <w:tcPr>
            <w:tcW w:w="1403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</w:p>
        </w:tc>
        <w:tc>
          <w:tcPr>
            <w:tcW w:w="1796" w:type="dxa"/>
            <w:vMerge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</w:t>
            </w:r>
            <w:proofErr w:type="spellEnd"/>
          </w:p>
        </w:tc>
        <w:tc>
          <w:tcPr>
            <w:tcW w:w="1268" w:type="dxa"/>
            <w:vAlign w:val="center"/>
          </w:tcPr>
          <w:p w:rsid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стоянка</w:t>
            </w:r>
          </w:p>
        </w:tc>
        <w:tc>
          <w:tcPr>
            <w:tcW w:w="1418" w:type="dxa"/>
          </w:tcPr>
          <w:p w:rsidR="000620B3" w:rsidRPr="000620B3" w:rsidRDefault="000620B3" w:rsidP="00FA521A">
            <w:pP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ussianRail G Pro Medium" w:eastAsia="Times New Roman" w:hAnsi="RussianRail G Pro Medium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</w:p>
        </w:tc>
      </w:tr>
      <w:tr w:rsidR="009A5602" w:rsidRPr="000620B3" w:rsidTr="009A5602">
        <w:tc>
          <w:tcPr>
            <w:tcW w:w="1417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0620B3" w:rsidRPr="00B14215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215">
              <w:rPr>
                <w:rFonts w:ascii="RussianRail G Pro Medium" w:eastAsia="Times New Roman" w:hAnsi="RussianRail G Pro Medium" w:cs="Times New Roman"/>
                <w:bCs/>
                <w:color w:val="FF0000"/>
                <w:sz w:val="24"/>
                <w:szCs w:val="24"/>
                <w:lang w:eastAsia="ru-RU"/>
              </w:rPr>
              <w:t>07:26</w:t>
            </w:r>
          </w:p>
        </w:tc>
        <w:tc>
          <w:tcPr>
            <w:tcW w:w="1796" w:type="dxa"/>
            <w:vAlign w:val="center"/>
          </w:tcPr>
          <w:p w:rsidR="000620B3" w:rsidRPr="00B14215" w:rsidRDefault="000620B3">
            <w:pPr>
              <w:jc w:val="center"/>
              <w:rPr>
                <w:rFonts w:ascii="RussianRail G Pro" w:hAnsi="RussianRail G Pro"/>
                <w:b/>
                <w:bCs/>
                <w:color w:val="FF0000"/>
                <w:sz w:val="24"/>
                <w:szCs w:val="24"/>
              </w:rPr>
            </w:pPr>
            <w:r w:rsidRPr="00B14215">
              <w:rPr>
                <w:rFonts w:ascii="RussianRail G Pro" w:hAnsi="RussianRail G Pro"/>
                <w:b/>
                <w:bCs/>
                <w:color w:val="FF0000"/>
                <w:sz w:val="24"/>
                <w:szCs w:val="24"/>
              </w:rPr>
              <w:t>Уфа</w:t>
            </w:r>
          </w:p>
        </w:tc>
        <w:tc>
          <w:tcPr>
            <w:tcW w:w="1416" w:type="dxa"/>
            <w:vAlign w:val="center"/>
          </w:tcPr>
          <w:p w:rsidR="000620B3" w:rsidRPr="00B14215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215">
              <w:rPr>
                <w:rFonts w:ascii="RussianRail G Pro Medium" w:eastAsia="Times New Roman" w:hAnsi="RussianRail G Pro Medium" w:cs="Times New Roman"/>
                <w:bCs/>
                <w:color w:val="FF0000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1268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20B3" w:rsidRPr="000620B3" w:rsidRDefault="000620B3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07:29</w:t>
            </w:r>
          </w:p>
        </w:tc>
        <w:tc>
          <w:tcPr>
            <w:tcW w:w="1420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07:29,5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Правая Белая</w:t>
            </w:r>
          </w:p>
        </w:tc>
        <w:tc>
          <w:tcPr>
            <w:tcW w:w="1416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620B3" w:rsidRPr="000620B3" w:rsidRDefault="00BA5B75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10:16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0620B3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07:33</w:t>
            </w:r>
          </w:p>
        </w:tc>
        <w:tc>
          <w:tcPr>
            <w:tcW w:w="1420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07:33,5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Левая Белая</w:t>
            </w:r>
          </w:p>
        </w:tc>
        <w:tc>
          <w:tcPr>
            <w:tcW w:w="1416" w:type="dxa"/>
            <w:vAlign w:val="center"/>
          </w:tcPr>
          <w:p w:rsidR="000620B3" w:rsidRPr="000620B3" w:rsidRDefault="009A560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8" w:type="dxa"/>
            <w:vAlign w:val="center"/>
          </w:tcPr>
          <w:p w:rsidR="000620B3" w:rsidRPr="000620B3" w:rsidRDefault="009A560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620B3" w:rsidRPr="000620B3" w:rsidRDefault="009A5602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07:40</w:t>
            </w:r>
          </w:p>
        </w:tc>
        <w:tc>
          <w:tcPr>
            <w:tcW w:w="1420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07:41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b/>
                <w:bCs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>Дема</w:t>
            </w:r>
          </w:p>
        </w:tc>
        <w:tc>
          <w:tcPr>
            <w:tcW w:w="1416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620B3" w:rsidRPr="000620B3" w:rsidRDefault="00BA5B75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10:07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07:47</w:t>
            </w:r>
          </w:p>
        </w:tc>
        <w:tc>
          <w:tcPr>
            <w:tcW w:w="1420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07:48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1606 Км</w:t>
            </w:r>
          </w:p>
        </w:tc>
        <w:tc>
          <w:tcPr>
            <w:tcW w:w="1416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09:56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620B3" w:rsidRPr="000620B3" w:rsidRDefault="00BA5B75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09:57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07:50,5</w:t>
            </w:r>
          </w:p>
        </w:tc>
        <w:tc>
          <w:tcPr>
            <w:tcW w:w="1420" w:type="dxa"/>
            <w:vAlign w:val="center"/>
          </w:tcPr>
          <w:p w:rsidR="000620B3" w:rsidRPr="000620B3" w:rsidRDefault="002B39BB" w:rsidP="002B39BB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07:51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sz w:val="24"/>
                <w:szCs w:val="24"/>
              </w:rPr>
              <w:t>Авдон</w:t>
            </w:r>
            <w:proofErr w:type="spellEnd"/>
          </w:p>
        </w:tc>
        <w:tc>
          <w:tcPr>
            <w:tcW w:w="1416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09:53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0620B3" w:rsidRPr="000620B3" w:rsidRDefault="00BA5B75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09:53,5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07:54</w:t>
            </w:r>
          </w:p>
        </w:tc>
        <w:tc>
          <w:tcPr>
            <w:tcW w:w="1420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07:54,5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1601 Км</w:t>
            </w:r>
          </w:p>
        </w:tc>
        <w:tc>
          <w:tcPr>
            <w:tcW w:w="1416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09:49,5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0620B3" w:rsidRPr="000620B3" w:rsidRDefault="00BA5B75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09:50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07:57</w:t>
            </w:r>
          </w:p>
        </w:tc>
        <w:tc>
          <w:tcPr>
            <w:tcW w:w="1420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07:58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b/>
                <w:bCs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>Юматово</w:t>
            </w:r>
          </w:p>
        </w:tc>
        <w:tc>
          <w:tcPr>
            <w:tcW w:w="1416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620B3" w:rsidRPr="000620B3" w:rsidRDefault="00BA5B75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09:46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08:00,5</w:t>
            </w:r>
          </w:p>
        </w:tc>
        <w:tc>
          <w:tcPr>
            <w:tcW w:w="1420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0620B3" w:rsidRPr="000620B3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08:01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Санаторная</w:t>
            </w:r>
          </w:p>
        </w:tc>
        <w:tc>
          <w:tcPr>
            <w:tcW w:w="1416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09:41,5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0620B3" w:rsidRPr="000620B3" w:rsidRDefault="00BA5B75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09:42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9A5602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602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08:04</w:t>
            </w:r>
          </w:p>
        </w:tc>
        <w:tc>
          <w:tcPr>
            <w:tcW w:w="1420" w:type="dxa"/>
            <w:vAlign w:val="center"/>
          </w:tcPr>
          <w:p w:rsidR="000620B3" w:rsidRPr="009A5602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602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vAlign w:val="center"/>
          </w:tcPr>
          <w:p w:rsidR="000620B3" w:rsidRPr="009A5602" w:rsidRDefault="002B39BB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602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08:14</w:t>
            </w:r>
          </w:p>
        </w:tc>
        <w:tc>
          <w:tcPr>
            <w:tcW w:w="1796" w:type="dxa"/>
            <w:vAlign w:val="center"/>
          </w:tcPr>
          <w:p w:rsidR="000620B3" w:rsidRPr="009A5602" w:rsidRDefault="000620B3">
            <w:pPr>
              <w:jc w:val="center"/>
              <w:rPr>
                <w:rFonts w:ascii="RussianRail G Pro" w:hAnsi="RussianRail G Pro"/>
                <w:b/>
                <w:color w:val="FF0000"/>
                <w:sz w:val="24"/>
                <w:szCs w:val="24"/>
              </w:rPr>
            </w:pPr>
            <w:r w:rsidRPr="009A5602">
              <w:rPr>
                <w:rFonts w:ascii="RussianRail G Pro" w:hAnsi="RussianRail G Pro"/>
                <w:b/>
                <w:color w:val="FF0000"/>
                <w:sz w:val="24"/>
                <w:szCs w:val="24"/>
              </w:rPr>
              <w:t>Пионерская</w:t>
            </w:r>
          </w:p>
        </w:tc>
        <w:tc>
          <w:tcPr>
            <w:tcW w:w="1416" w:type="dxa"/>
            <w:vAlign w:val="center"/>
          </w:tcPr>
          <w:p w:rsidR="000620B3" w:rsidRPr="009A5602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602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09:28,5</w:t>
            </w:r>
          </w:p>
        </w:tc>
        <w:tc>
          <w:tcPr>
            <w:tcW w:w="1268" w:type="dxa"/>
            <w:vAlign w:val="center"/>
          </w:tcPr>
          <w:p w:rsidR="000620B3" w:rsidRPr="009A5602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602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620B3" w:rsidRPr="009A5602" w:rsidRDefault="00BA5B75" w:rsidP="00FA521A">
            <w:pPr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602">
              <w:rPr>
                <w:rFonts w:ascii="RussianRail G Pro Medium" w:eastAsia="Times New Roman" w:hAnsi="RussianRail G Pro Medium" w:cs="Times New Roman"/>
                <w:b/>
                <w:bCs/>
                <w:color w:val="FF0000"/>
                <w:sz w:val="24"/>
                <w:szCs w:val="24"/>
                <w:lang w:eastAsia="ru-RU"/>
              </w:rPr>
              <w:t>09:38,5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BF5DD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08:17</w:t>
            </w:r>
          </w:p>
        </w:tc>
        <w:tc>
          <w:tcPr>
            <w:tcW w:w="1420" w:type="dxa"/>
            <w:vAlign w:val="center"/>
          </w:tcPr>
          <w:p w:rsidR="000620B3" w:rsidRPr="000620B3" w:rsidRDefault="00BF5DD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0620B3" w:rsidRPr="000620B3" w:rsidRDefault="00BF5DD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08:17,5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1589 Км</w:t>
            </w:r>
          </w:p>
        </w:tc>
        <w:tc>
          <w:tcPr>
            <w:tcW w:w="1416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09:24,5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0620B3" w:rsidRPr="000620B3" w:rsidRDefault="00BA5B75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09:25</w:t>
            </w:r>
          </w:p>
        </w:tc>
      </w:tr>
      <w:tr w:rsidR="000620B3" w:rsidRPr="000620B3" w:rsidTr="009A5602">
        <w:tc>
          <w:tcPr>
            <w:tcW w:w="1417" w:type="dxa"/>
            <w:vAlign w:val="center"/>
          </w:tcPr>
          <w:p w:rsidR="000620B3" w:rsidRPr="000620B3" w:rsidRDefault="00BF5DD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08:20</w:t>
            </w:r>
          </w:p>
        </w:tc>
        <w:tc>
          <w:tcPr>
            <w:tcW w:w="1420" w:type="dxa"/>
            <w:vAlign w:val="center"/>
          </w:tcPr>
          <w:p w:rsidR="000620B3" w:rsidRPr="000620B3" w:rsidRDefault="00BF5DD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0620B3" w:rsidRPr="000620B3" w:rsidRDefault="00BF5DD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08:21</w:t>
            </w:r>
          </w:p>
        </w:tc>
        <w:tc>
          <w:tcPr>
            <w:tcW w:w="1796" w:type="dxa"/>
            <w:vAlign w:val="center"/>
          </w:tcPr>
          <w:p w:rsidR="000620B3" w:rsidRPr="000620B3" w:rsidRDefault="000620B3">
            <w:pPr>
              <w:jc w:val="center"/>
              <w:rPr>
                <w:rFonts w:ascii="RussianRail G Pro" w:hAnsi="RussianRail G Pro"/>
                <w:b/>
                <w:bCs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>Алкино</w:t>
            </w:r>
            <w:proofErr w:type="spellEnd"/>
          </w:p>
        </w:tc>
        <w:tc>
          <w:tcPr>
            <w:tcW w:w="1416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09:21</w:t>
            </w:r>
          </w:p>
        </w:tc>
        <w:tc>
          <w:tcPr>
            <w:tcW w:w="1268" w:type="dxa"/>
            <w:vAlign w:val="center"/>
          </w:tcPr>
          <w:p w:rsidR="000620B3" w:rsidRPr="000620B3" w:rsidRDefault="00BA5B75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620B3" w:rsidRPr="000620B3" w:rsidRDefault="00BA5B75" w:rsidP="00BA5B75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09:22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08:23,5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08:24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1584 Км</w:t>
            </w:r>
          </w:p>
        </w:tc>
        <w:tc>
          <w:tcPr>
            <w:tcW w:w="1416" w:type="dxa"/>
            <w:vAlign w:val="center"/>
          </w:tcPr>
          <w:p w:rsidR="00BC1362" w:rsidRPr="00BC1362" w:rsidRDefault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9:18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B33C04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09:18,5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08:26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08:26,5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1582 Км</w:t>
            </w:r>
          </w:p>
        </w:tc>
        <w:tc>
          <w:tcPr>
            <w:tcW w:w="1416" w:type="dxa"/>
            <w:vAlign w:val="center"/>
          </w:tcPr>
          <w:p w:rsidR="00BC1362" w:rsidRPr="00BC1362" w:rsidRDefault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09:15,5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09:16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08:29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sz w:val="24"/>
                <w:szCs w:val="24"/>
              </w:rPr>
              <w:t>Тукран</w:t>
            </w:r>
            <w:proofErr w:type="spellEnd"/>
          </w:p>
        </w:tc>
        <w:tc>
          <w:tcPr>
            <w:tcW w:w="1416" w:type="dxa"/>
            <w:vAlign w:val="center"/>
          </w:tcPr>
          <w:p w:rsidR="00BC1362" w:rsidRPr="00BC1362" w:rsidRDefault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9:12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09:12,5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b/>
                <w:bCs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>Чишмы 1</w:t>
            </w:r>
          </w:p>
        </w:tc>
        <w:tc>
          <w:tcPr>
            <w:tcW w:w="1416" w:type="dxa"/>
            <w:vAlign w:val="center"/>
          </w:tcPr>
          <w:p w:rsidR="00BC1362" w:rsidRPr="00BC1362" w:rsidRDefault="00AF4F77">
            <w:pPr>
              <w:jc w:val="center"/>
              <w:rPr>
                <w:rFonts w:ascii="RussianRail G Pro Medium" w:hAnsi="RussianRail G Pro Medium"/>
                <w:bCs/>
                <w:sz w:val="24"/>
                <w:szCs w:val="24"/>
              </w:rPr>
            </w:pPr>
            <w:r>
              <w:rPr>
                <w:rFonts w:ascii="RussianRail G Pro Medium" w:hAnsi="RussianRail G Pro Medium"/>
                <w:bCs/>
                <w:sz w:val="24"/>
                <w:szCs w:val="24"/>
              </w:rPr>
              <w:t>09:03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09:04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08:42,5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1568 Км</w:t>
            </w:r>
          </w:p>
        </w:tc>
        <w:tc>
          <w:tcPr>
            <w:tcW w:w="1416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8:5</w:t>
            </w:r>
            <w:r>
              <w:rPr>
                <w:rFonts w:ascii="RussianRail G Pro Medium" w:hAnsi="RussianRail G Pro Medium"/>
                <w:sz w:val="24"/>
                <w:szCs w:val="24"/>
              </w:rPr>
              <w:t>7,5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08:58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08:45,5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1564 Км</w:t>
            </w:r>
          </w:p>
        </w:tc>
        <w:tc>
          <w:tcPr>
            <w:tcW w:w="1416" w:type="dxa"/>
            <w:vAlign w:val="center"/>
          </w:tcPr>
          <w:p w:rsidR="00BC1362" w:rsidRPr="00BC1362" w:rsidRDefault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8:54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08:54,5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08:50,5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sz w:val="24"/>
                <w:szCs w:val="24"/>
              </w:rPr>
              <w:t>Удряк</w:t>
            </w:r>
            <w:proofErr w:type="spellEnd"/>
          </w:p>
        </w:tc>
        <w:tc>
          <w:tcPr>
            <w:tcW w:w="1416" w:type="dxa"/>
            <w:vAlign w:val="center"/>
          </w:tcPr>
          <w:p w:rsidR="00BC1362" w:rsidRPr="00BC1362" w:rsidRDefault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8:49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08:49,5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08:53,5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1556 Км</w:t>
            </w:r>
          </w:p>
        </w:tc>
        <w:tc>
          <w:tcPr>
            <w:tcW w:w="1416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8:4</w:t>
            </w:r>
            <w:r>
              <w:rPr>
                <w:rFonts w:ascii="RussianRail G Pro Medium" w:hAnsi="RussianRail G Pro Medium"/>
                <w:sz w:val="24"/>
                <w:szCs w:val="24"/>
              </w:rPr>
              <w:t>5,5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08:46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b/>
                <w:bCs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>Шингак</w:t>
            </w:r>
            <w:proofErr w:type="spellEnd"/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 xml:space="preserve"> Куль</w:t>
            </w:r>
          </w:p>
        </w:tc>
        <w:tc>
          <w:tcPr>
            <w:tcW w:w="1416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hAnsi="RussianRail G Pro Medium"/>
                <w:bCs/>
                <w:sz w:val="24"/>
                <w:szCs w:val="24"/>
              </w:rPr>
            </w:pPr>
            <w:r>
              <w:rPr>
                <w:rFonts w:ascii="RussianRail G Pro Medium" w:hAnsi="RussianRail G Pro Medium"/>
                <w:bCs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bCs/>
                <w:sz w:val="24"/>
                <w:szCs w:val="24"/>
              </w:rPr>
              <w:t>8:</w:t>
            </w:r>
            <w:r>
              <w:rPr>
                <w:rFonts w:ascii="RussianRail G Pro Medium" w:hAnsi="RussianRail G Pro Medium"/>
                <w:bCs/>
                <w:sz w:val="24"/>
                <w:szCs w:val="24"/>
              </w:rPr>
              <w:t>39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08:40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09:02,5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09:03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1546 Км</w:t>
            </w:r>
          </w:p>
        </w:tc>
        <w:tc>
          <w:tcPr>
            <w:tcW w:w="1416" w:type="dxa"/>
            <w:vAlign w:val="center"/>
          </w:tcPr>
          <w:p w:rsidR="00BC1362" w:rsidRPr="00BC1362" w:rsidRDefault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8:36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08:36,5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09:08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09:08,5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1539 Км</w:t>
            </w:r>
          </w:p>
        </w:tc>
        <w:tc>
          <w:tcPr>
            <w:tcW w:w="1416" w:type="dxa"/>
            <w:vAlign w:val="center"/>
          </w:tcPr>
          <w:p w:rsidR="00BC1362" w:rsidRPr="00BC1362" w:rsidRDefault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8:31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08:31,5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09:11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09:11,5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sz w:val="24"/>
                <w:szCs w:val="24"/>
              </w:rPr>
              <w:t>Казангул</w:t>
            </w:r>
            <w:proofErr w:type="spellEnd"/>
          </w:p>
        </w:tc>
        <w:tc>
          <w:tcPr>
            <w:tcW w:w="1416" w:type="dxa"/>
            <w:vAlign w:val="center"/>
          </w:tcPr>
          <w:p w:rsidR="00BC1362" w:rsidRPr="00BC1362" w:rsidRDefault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8:28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08:28,5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09:14,5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1533 Км</w:t>
            </w:r>
          </w:p>
        </w:tc>
        <w:tc>
          <w:tcPr>
            <w:tcW w:w="1416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8:2</w:t>
            </w:r>
            <w:r>
              <w:rPr>
                <w:rFonts w:ascii="RussianRail G Pro Medium" w:hAnsi="RussianRail G Pro Medium"/>
                <w:sz w:val="24"/>
                <w:szCs w:val="24"/>
              </w:rPr>
              <w:t>4,5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09:18,5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09:19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1528 Км</w:t>
            </w:r>
          </w:p>
        </w:tc>
        <w:tc>
          <w:tcPr>
            <w:tcW w:w="1416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8:2</w:t>
            </w:r>
            <w:r>
              <w:rPr>
                <w:rFonts w:ascii="RussianRail G Pro Medium" w:hAnsi="RussianRail G Pro Medium"/>
                <w:sz w:val="24"/>
                <w:szCs w:val="24"/>
              </w:rPr>
              <w:t>0,5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AF4F77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08:21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09:22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09:23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b/>
                <w:bCs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>Давлеканово</w:t>
            </w:r>
          </w:p>
        </w:tc>
        <w:tc>
          <w:tcPr>
            <w:tcW w:w="1416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hAnsi="RussianRail G Pro Medium"/>
                <w:bCs/>
                <w:sz w:val="24"/>
                <w:szCs w:val="24"/>
              </w:rPr>
            </w:pPr>
            <w:r>
              <w:rPr>
                <w:rFonts w:ascii="RussianRail G Pro Medium" w:hAnsi="RussianRail G Pro Medium"/>
                <w:bCs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bCs/>
                <w:sz w:val="24"/>
                <w:szCs w:val="24"/>
              </w:rPr>
              <w:t>8:1</w:t>
            </w:r>
            <w:r>
              <w:rPr>
                <w:rFonts w:ascii="RussianRail G Pro Medium" w:hAnsi="RussianRail G Pro Medium"/>
                <w:bCs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08:17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09:27,5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09:28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1520 Км</w:t>
            </w:r>
          </w:p>
        </w:tc>
        <w:tc>
          <w:tcPr>
            <w:tcW w:w="1416" w:type="dxa"/>
            <w:vAlign w:val="center"/>
          </w:tcPr>
          <w:p w:rsidR="00BC1362" w:rsidRPr="00BC1362" w:rsidRDefault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8:11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08:11,5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09:30,5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09:31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sz w:val="24"/>
                <w:szCs w:val="24"/>
              </w:rPr>
              <w:t>Тюлянь</w:t>
            </w:r>
            <w:proofErr w:type="spellEnd"/>
          </w:p>
        </w:tc>
        <w:tc>
          <w:tcPr>
            <w:tcW w:w="1416" w:type="dxa"/>
            <w:vAlign w:val="center"/>
          </w:tcPr>
          <w:p w:rsidR="00BC1362" w:rsidRPr="00BC1362" w:rsidRDefault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8:08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08:08,5</w:t>
            </w:r>
          </w:p>
        </w:tc>
      </w:tr>
      <w:tr w:rsidR="00BC1362" w:rsidRPr="000620B3" w:rsidTr="00B33C04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09:34,5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sz w:val="24"/>
                <w:szCs w:val="24"/>
              </w:rPr>
            </w:pPr>
            <w:r w:rsidRPr="000620B3">
              <w:rPr>
                <w:rFonts w:ascii="RussianRail G Pro" w:hAnsi="RussianRail G Pro"/>
                <w:sz w:val="24"/>
                <w:szCs w:val="24"/>
              </w:rPr>
              <w:t>1513 Км</w:t>
            </w:r>
          </w:p>
        </w:tc>
        <w:tc>
          <w:tcPr>
            <w:tcW w:w="1416" w:type="dxa"/>
            <w:vAlign w:val="center"/>
          </w:tcPr>
          <w:p w:rsidR="00BC1362" w:rsidRPr="00BC1362" w:rsidRDefault="00AF4F77">
            <w:pPr>
              <w:jc w:val="center"/>
              <w:rPr>
                <w:rFonts w:ascii="RussianRail G Pro Medium" w:hAnsi="RussianRail G Pro Medium"/>
                <w:sz w:val="24"/>
                <w:szCs w:val="24"/>
              </w:rPr>
            </w:pPr>
            <w:r>
              <w:rPr>
                <w:rFonts w:ascii="RussianRail G Pro Medium" w:hAnsi="RussianRail G Pro Medium"/>
                <w:sz w:val="24"/>
                <w:szCs w:val="24"/>
              </w:rPr>
              <w:t>0</w:t>
            </w:r>
            <w:r w:rsidR="00BC1362" w:rsidRPr="00BC1362">
              <w:rPr>
                <w:rFonts w:ascii="RussianRail G Pro Medium" w:hAnsi="RussianRail G Pro Medium"/>
                <w:sz w:val="24"/>
                <w:szCs w:val="24"/>
              </w:rPr>
              <w:t>8:04</w:t>
            </w:r>
          </w:p>
        </w:tc>
        <w:tc>
          <w:tcPr>
            <w:tcW w:w="1268" w:type="dxa"/>
            <w:vAlign w:val="center"/>
          </w:tcPr>
          <w:p w:rsidR="00BC1362" w:rsidRPr="00BC1362" w:rsidRDefault="00AF4F77" w:rsidP="00AF4F77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BC1362" w:rsidRPr="00BC1362" w:rsidRDefault="00AF4F77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08:04,5</w:t>
            </w:r>
          </w:p>
        </w:tc>
      </w:tr>
      <w:tr w:rsidR="00BC1362" w:rsidRPr="000620B3" w:rsidTr="009A5602">
        <w:tc>
          <w:tcPr>
            <w:tcW w:w="1417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09:42</w:t>
            </w:r>
          </w:p>
        </w:tc>
        <w:tc>
          <w:tcPr>
            <w:tcW w:w="1420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BC1362" w:rsidRPr="000620B3" w:rsidRDefault="00BC1362">
            <w:pPr>
              <w:jc w:val="center"/>
              <w:rPr>
                <w:rFonts w:ascii="RussianRail G Pro" w:hAnsi="RussianRail G Pro"/>
                <w:b/>
                <w:bCs/>
                <w:sz w:val="24"/>
                <w:szCs w:val="24"/>
              </w:rPr>
            </w:pPr>
            <w:proofErr w:type="spellStart"/>
            <w:r w:rsidRPr="000620B3">
              <w:rPr>
                <w:rFonts w:ascii="RussianRail G Pro" w:hAnsi="RussianRail G Pro"/>
                <w:b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416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BC1362" w:rsidRPr="000620B3" w:rsidRDefault="00BC1362" w:rsidP="000620B3">
            <w:pPr>
              <w:jc w:val="center"/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1362" w:rsidRPr="000620B3" w:rsidRDefault="00BC1362" w:rsidP="00FA521A">
            <w:pP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ussianRail G Pro Medium" w:eastAsia="Times New Roman" w:hAnsi="RussianRail G Pro Medium" w:cs="Times New Roman"/>
                <w:bCs/>
                <w:color w:val="000000"/>
                <w:sz w:val="24"/>
                <w:szCs w:val="24"/>
                <w:lang w:eastAsia="ru-RU"/>
              </w:rPr>
              <w:t>07:57</w:t>
            </w:r>
          </w:p>
        </w:tc>
      </w:tr>
    </w:tbl>
    <w:p w:rsidR="000620B3" w:rsidRDefault="000620B3" w:rsidP="000620B3">
      <w:pPr>
        <w:spacing w:after="0" w:line="240" w:lineRule="auto"/>
        <w:ind w:left="567"/>
        <w:jc w:val="center"/>
        <w:rPr>
          <w:rFonts w:ascii="RussianRail G Pro Medium" w:eastAsia="Times New Roman" w:hAnsi="RussianRail G Pro Medium" w:cs="Times New Roman"/>
          <w:bCs/>
          <w:color w:val="000000"/>
          <w:sz w:val="24"/>
          <w:szCs w:val="24"/>
          <w:lang w:eastAsia="ru-RU"/>
        </w:rPr>
      </w:pPr>
    </w:p>
    <w:p w:rsidR="000620B3" w:rsidRPr="000620B3" w:rsidRDefault="000620B3" w:rsidP="000620B3">
      <w:pPr>
        <w:tabs>
          <w:tab w:val="left" w:pos="5772"/>
        </w:tabs>
        <w:rPr>
          <w:rFonts w:ascii="RussianRail G Pro Medium" w:eastAsia="Times New Roman" w:hAnsi="RussianRail G Pro Medium" w:cs="Times New Roman"/>
          <w:sz w:val="24"/>
          <w:szCs w:val="24"/>
          <w:lang w:eastAsia="ru-RU"/>
        </w:rPr>
      </w:pPr>
      <w:r>
        <w:rPr>
          <w:rFonts w:ascii="RussianRail G Pro Medium" w:eastAsia="Times New Roman" w:hAnsi="RussianRail G Pro Medium" w:cs="Times New Roman"/>
          <w:sz w:val="24"/>
          <w:szCs w:val="24"/>
          <w:lang w:eastAsia="ru-RU"/>
        </w:rPr>
        <w:tab/>
      </w:r>
      <w:r w:rsidR="00B14215">
        <w:rPr>
          <w:rFonts w:ascii="RussianRail G Pro Medium" w:eastAsia="Times New Roman" w:hAnsi="RussianRail G Pro Medium" w:cs="Times New Roman"/>
          <w:sz w:val="24"/>
          <w:szCs w:val="24"/>
          <w:lang w:eastAsia="ru-RU"/>
        </w:rPr>
        <w:t xml:space="preserve">                                  Время московское</w:t>
      </w:r>
    </w:p>
    <w:sectPr w:rsidR="000620B3" w:rsidRPr="000620B3" w:rsidSect="000620B3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 Extended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1A"/>
    <w:rsid w:val="000620B3"/>
    <w:rsid w:val="002B39BB"/>
    <w:rsid w:val="00350844"/>
    <w:rsid w:val="005D30B1"/>
    <w:rsid w:val="007B23A2"/>
    <w:rsid w:val="007C0753"/>
    <w:rsid w:val="008A1B93"/>
    <w:rsid w:val="00951844"/>
    <w:rsid w:val="009A5602"/>
    <w:rsid w:val="00AF4F77"/>
    <w:rsid w:val="00B14215"/>
    <w:rsid w:val="00B33C04"/>
    <w:rsid w:val="00BA5B75"/>
    <w:rsid w:val="00BC1362"/>
    <w:rsid w:val="00BF5DD5"/>
    <w:rsid w:val="00C82714"/>
    <w:rsid w:val="00EC7AED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2017-06-20T11:59:00Z</cp:lastPrinted>
  <dcterms:created xsi:type="dcterms:W3CDTF">2017-06-22T07:22:00Z</dcterms:created>
  <dcterms:modified xsi:type="dcterms:W3CDTF">2017-06-22T07:22:00Z</dcterms:modified>
</cp:coreProperties>
</file>